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D8" w:rsidRPr="00D17E9D" w:rsidRDefault="00C66CD8" w:rsidP="00F540F6">
      <w:pPr>
        <w:jc w:val="center"/>
        <w:rPr>
          <w:rFonts w:ascii="游ゴシック" w:eastAsia="游ゴシック" w:hAnsi="游ゴシック"/>
          <w:b/>
          <w:sz w:val="36"/>
        </w:rPr>
      </w:pPr>
      <w:r w:rsidRPr="00D17E9D">
        <w:rPr>
          <w:rFonts w:ascii="游ゴシック" w:eastAsia="游ゴシック" w:hAnsi="游ゴシック" w:hint="eastAsia"/>
          <w:b/>
          <w:sz w:val="36"/>
        </w:rPr>
        <w:t>フードバンク(食品提供者)登録用紙</w:t>
      </w:r>
    </w:p>
    <w:p w:rsidR="00482F1B" w:rsidRPr="00482F1B" w:rsidRDefault="00482F1B" w:rsidP="00F540F6">
      <w:pPr>
        <w:jc w:val="center"/>
        <w:rPr>
          <w:rFonts w:ascii="游ゴシック" w:eastAsia="游ゴシック" w:hAnsi="游ゴシック"/>
          <w:sz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F540F6" w:rsidTr="00482F1B">
        <w:trPr>
          <w:trHeight w:val="794"/>
        </w:trPr>
        <w:tc>
          <w:tcPr>
            <w:tcW w:w="2405" w:type="dxa"/>
            <w:vAlign w:val="center"/>
          </w:tcPr>
          <w:p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氏名(企業名)</w:t>
            </w:r>
          </w:p>
        </w:tc>
        <w:tc>
          <w:tcPr>
            <w:tcW w:w="7371" w:type="dxa"/>
          </w:tcPr>
          <w:p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  <w:tr w:rsidR="00F540F6" w:rsidTr="00F00FF3">
        <w:trPr>
          <w:trHeight w:val="1077"/>
        </w:trPr>
        <w:tc>
          <w:tcPr>
            <w:tcW w:w="2405" w:type="dxa"/>
            <w:vAlign w:val="center"/>
          </w:tcPr>
          <w:p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7371" w:type="dxa"/>
          </w:tcPr>
          <w:p w:rsidR="00F540F6" w:rsidRPr="00F540F6" w:rsidRDefault="00F540F6">
            <w:pPr>
              <w:rPr>
                <w:rFonts w:ascii="游ゴシック" w:eastAsia="游ゴシック" w:hAnsi="游ゴシック"/>
              </w:rPr>
            </w:pPr>
            <w:r w:rsidRPr="00F540F6">
              <w:rPr>
                <w:rFonts w:ascii="游ゴシック" w:eastAsia="游ゴシック" w:hAnsi="游ゴシック" w:hint="eastAsia"/>
              </w:rPr>
              <w:t>〒</w:t>
            </w:r>
          </w:p>
          <w:p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  <w:tr w:rsidR="00F540F6" w:rsidTr="00482F1B">
        <w:trPr>
          <w:trHeight w:val="794"/>
        </w:trPr>
        <w:tc>
          <w:tcPr>
            <w:tcW w:w="2405" w:type="dxa"/>
            <w:vAlign w:val="center"/>
          </w:tcPr>
          <w:p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371" w:type="dxa"/>
          </w:tcPr>
          <w:p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  <w:tr w:rsidR="00482F1B" w:rsidTr="00482F1B">
        <w:trPr>
          <w:trHeight w:val="794"/>
        </w:trPr>
        <w:tc>
          <w:tcPr>
            <w:tcW w:w="2405" w:type="dxa"/>
            <w:vAlign w:val="center"/>
          </w:tcPr>
          <w:p w:rsidR="00482F1B" w:rsidRPr="00F540F6" w:rsidRDefault="00482F1B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tc>
          <w:tcPr>
            <w:tcW w:w="7371" w:type="dxa"/>
          </w:tcPr>
          <w:p w:rsidR="00482F1B" w:rsidRPr="00F540F6" w:rsidRDefault="00482F1B">
            <w:pPr>
              <w:rPr>
                <w:rFonts w:ascii="游ゴシック" w:eastAsia="游ゴシック" w:hAnsi="游ゴシック"/>
              </w:rPr>
            </w:pPr>
          </w:p>
        </w:tc>
      </w:tr>
      <w:tr w:rsidR="00F540F6" w:rsidTr="00482F1B">
        <w:trPr>
          <w:trHeight w:val="794"/>
        </w:trPr>
        <w:tc>
          <w:tcPr>
            <w:tcW w:w="2405" w:type="dxa"/>
            <w:vAlign w:val="center"/>
          </w:tcPr>
          <w:p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7371" w:type="dxa"/>
          </w:tcPr>
          <w:p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  <w:tr w:rsidR="00F540F6" w:rsidTr="00482F1B">
        <w:trPr>
          <w:trHeight w:val="2835"/>
        </w:trPr>
        <w:tc>
          <w:tcPr>
            <w:tcW w:w="2405" w:type="dxa"/>
            <w:vAlign w:val="center"/>
          </w:tcPr>
          <w:p w:rsidR="00F540F6" w:rsidRPr="00F540F6" w:rsidRDefault="00F540F6" w:rsidP="00482F1B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長期保存可能な</w:t>
            </w:r>
          </w:p>
          <w:p w:rsidR="00F540F6" w:rsidRPr="00F540F6" w:rsidRDefault="00F540F6" w:rsidP="00482F1B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食品内容</w:t>
            </w:r>
          </w:p>
          <w:p w:rsidR="00F540F6" w:rsidRPr="00F540F6" w:rsidRDefault="00F540F6" w:rsidP="00F00FF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(品名</w:t>
            </w:r>
            <w:r w:rsidR="00482F1B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F540F6">
              <w:rPr>
                <w:rFonts w:ascii="游ゴシック" w:eastAsia="游ゴシック" w:hAnsi="游ゴシック" w:hint="eastAsia"/>
                <w:sz w:val="22"/>
              </w:rPr>
              <w:t>数量)</w:t>
            </w:r>
          </w:p>
        </w:tc>
        <w:tc>
          <w:tcPr>
            <w:tcW w:w="7371" w:type="dxa"/>
          </w:tcPr>
          <w:p w:rsidR="00F540F6" w:rsidRPr="00F540F6" w:rsidRDefault="00F540F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例)サバみそ缶詰</w:t>
            </w:r>
            <w:r w:rsidR="00482F1B">
              <w:rPr>
                <w:rFonts w:ascii="游ゴシック" w:eastAsia="游ゴシック" w:hAnsi="游ゴシック" w:hint="eastAsia"/>
              </w:rPr>
              <w:t xml:space="preserve">　数量：3個</w:t>
            </w:r>
          </w:p>
        </w:tc>
      </w:tr>
      <w:tr w:rsidR="00F540F6" w:rsidTr="00482F1B">
        <w:trPr>
          <w:trHeight w:val="2494"/>
        </w:trPr>
        <w:tc>
          <w:tcPr>
            <w:tcW w:w="2405" w:type="dxa"/>
            <w:vAlign w:val="center"/>
          </w:tcPr>
          <w:p w:rsidR="00F00FF3" w:rsidRDefault="00F00FF3" w:rsidP="00F00FF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長期保存不可能な</w:t>
            </w:r>
          </w:p>
          <w:p w:rsidR="00F540F6" w:rsidRDefault="00F00FF3" w:rsidP="00F00FF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食品</w:t>
            </w:r>
            <w:r w:rsidR="00482F1B">
              <w:rPr>
                <w:rFonts w:ascii="游ゴシック" w:eastAsia="游ゴシック" w:hAnsi="游ゴシック" w:hint="eastAsia"/>
                <w:sz w:val="22"/>
              </w:rPr>
              <w:t>内容</w:t>
            </w:r>
          </w:p>
          <w:p w:rsidR="00482F1B" w:rsidRPr="00F540F6" w:rsidRDefault="00482F1B" w:rsidP="00F00FF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(品名・提供可能期間)</w:t>
            </w:r>
          </w:p>
        </w:tc>
        <w:tc>
          <w:tcPr>
            <w:tcW w:w="7371" w:type="dxa"/>
          </w:tcPr>
          <w:p w:rsidR="00F540F6" w:rsidRPr="00F00FF3" w:rsidRDefault="00482F1B" w:rsidP="00F00FF3">
            <w:pPr>
              <w:rPr>
                <w:rFonts w:ascii="游ゴシック" w:eastAsia="游ゴシック" w:hAnsi="游ゴシック"/>
                <w:w w:val="95"/>
              </w:rPr>
            </w:pPr>
            <w:r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例)</w:t>
            </w:r>
            <w:r w:rsidR="00D17E9D"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古</w:t>
            </w:r>
            <w:r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米</w:t>
            </w:r>
            <w:r w:rsidR="00F00FF3"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・りんご</w:t>
            </w:r>
            <w:r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11月～12月の間</w:t>
            </w:r>
            <w:r w:rsidR="00D17E9D"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／きゅうり、ナス、トマト　8月頃／</w:t>
            </w:r>
            <w:r w:rsidR="00F00FF3"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お菓子常時</w:t>
            </w:r>
          </w:p>
        </w:tc>
      </w:tr>
      <w:tr w:rsidR="00F540F6" w:rsidTr="00D17E9D">
        <w:trPr>
          <w:trHeight w:val="1134"/>
        </w:trPr>
        <w:tc>
          <w:tcPr>
            <w:tcW w:w="2405" w:type="dxa"/>
            <w:vAlign w:val="center"/>
          </w:tcPr>
          <w:p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  <w:tc>
          <w:tcPr>
            <w:tcW w:w="7371" w:type="dxa"/>
          </w:tcPr>
          <w:p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</w:tbl>
    <w:p w:rsidR="009D5CD8" w:rsidRDefault="00F540F6">
      <w:pPr>
        <w:rPr>
          <w:rFonts w:ascii="游ゴシック" w:eastAsia="游ゴシック" w:hAnsi="游ゴシック"/>
        </w:rPr>
      </w:pPr>
      <w:r w:rsidRPr="00F540F6">
        <w:rPr>
          <w:rFonts w:ascii="游ゴシック" w:eastAsia="游ゴシック" w:hAnsi="游ゴシック" w:hint="eastAsia"/>
        </w:rPr>
        <w:t>※ご登録をいただいた方には、生活に困っている方が出た場合、社協より食品提供に関するご連絡をさせていただきます。</w:t>
      </w:r>
    </w:p>
    <w:p w:rsidR="009D5CD8" w:rsidRDefault="00F00FF3">
      <w:r w:rsidRPr="00482F1B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73246" wp14:editId="23206519">
                <wp:simplePos x="0" y="0"/>
                <wp:positionH relativeFrom="column">
                  <wp:posOffset>2729865</wp:posOffset>
                </wp:positionH>
                <wp:positionV relativeFrom="paragraph">
                  <wp:posOffset>191665</wp:posOffset>
                </wp:positionV>
                <wp:extent cx="3446780" cy="1404620"/>
                <wp:effectExtent l="0" t="0" r="2032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1B" w:rsidRPr="00482F1B" w:rsidRDefault="00482F1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お問合せ</w:t>
                            </w:r>
                            <w:r w:rsidR="00D51541">
                              <w:rPr>
                                <w:rFonts w:ascii="游ゴシック" w:eastAsia="游ゴシック" w:hAnsi="游ゴシック" w:hint="eastAsia"/>
                              </w:rPr>
                              <w:t>・提出先</w:t>
                            </w:r>
                            <w:bookmarkStart w:id="0" w:name="_GoBack"/>
                            <w:bookmarkEnd w:id="0"/>
                          </w:p>
                          <w:p w:rsidR="00482F1B" w:rsidRDefault="00482F1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飯綱町</w:t>
                            </w:r>
                            <w:r w:rsidRPr="00482F1B">
                              <w:rPr>
                                <w:rFonts w:ascii="游ゴシック" w:eastAsia="游ゴシック" w:hAnsi="游ゴシック"/>
                              </w:rPr>
                              <w:t>社会福祉協議会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飯綱町ボランティアセンター</w:t>
                            </w:r>
                          </w:p>
                          <w:p w:rsidR="00482F1B" w:rsidRPr="00482F1B" w:rsidRDefault="00482F1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389-1211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上水内郡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飯綱町大字牟礼1972</w:t>
                            </w:r>
                          </w:p>
                          <w:p w:rsidR="00482F1B" w:rsidRPr="00482F1B" w:rsidRDefault="00482F1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電話</w:t>
                            </w:r>
                            <w:r w:rsidRPr="00482F1B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253-1001</w:t>
                            </w:r>
                            <w:r w:rsidRPr="00482F1B">
                              <w:rPr>
                                <w:rFonts w:ascii="游ゴシック" w:eastAsia="游ゴシック" w:hAnsi="游ゴシック"/>
                              </w:rPr>
                              <w:t xml:space="preserve">　FAX253-1002</w:t>
                            </w:r>
                          </w:p>
                          <w:p w:rsidR="00482F1B" w:rsidRPr="00482F1B" w:rsidRDefault="00482F1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メール</w:t>
                            </w:r>
                            <w:r w:rsidRPr="00482F1B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vol@ii-shakyo.or.jp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732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95pt;margin-top:15.1pt;width:27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">
                <v:textbox style="mso-fit-shape-to-text:t">
                  <w:txbxContent>
                    <w:p w:rsidR="00482F1B" w:rsidRPr="00482F1B" w:rsidRDefault="00482F1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お問合せ</w:t>
                      </w:r>
                      <w:r w:rsidR="00D51541">
                        <w:rPr>
                          <w:rFonts w:ascii="游ゴシック" w:eastAsia="游ゴシック" w:hAnsi="游ゴシック" w:hint="eastAsia"/>
                        </w:rPr>
                        <w:t>・提出先</w:t>
                      </w:r>
                      <w:bookmarkStart w:id="1" w:name="_GoBack"/>
                      <w:bookmarkEnd w:id="1"/>
                    </w:p>
                    <w:p w:rsidR="00482F1B" w:rsidRDefault="00482F1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飯綱町</w:t>
                      </w:r>
                      <w:r w:rsidRPr="00482F1B">
                        <w:rPr>
                          <w:rFonts w:ascii="游ゴシック" w:eastAsia="游ゴシック" w:hAnsi="游ゴシック"/>
                        </w:rPr>
                        <w:t>社会福祉協議会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>飯綱町ボランティアセンター</w:t>
                      </w:r>
                    </w:p>
                    <w:p w:rsidR="00482F1B" w:rsidRPr="00482F1B" w:rsidRDefault="00482F1B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〒</w:t>
                      </w:r>
                      <w:r>
                        <w:rPr>
                          <w:rFonts w:ascii="游ゴシック" w:eastAsia="游ゴシック" w:hAnsi="游ゴシック"/>
                        </w:rPr>
                        <w:t>389-1211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上水内郡</w:t>
                      </w:r>
                      <w:r>
                        <w:rPr>
                          <w:rFonts w:ascii="游ゴシック" w:eastAsia="游ゴシック" w:hAnsi="游ゴシック"/>
                        </w:rPr>
                        <w:t>飯綱町大字牟礼1972</w:t>
                      </w:r>
                    </w:p>
                    <w:p w:rsidR="00482F1B" w:rsidRPr="00482F1B" w:rsidRDefault="00482F1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電話</w:t>
                      </w:r>
                      <w:r w:rsidRPr="00482F1B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253-1001</w:t>
                      </w:r>
                      <w:r w:rsidRPr="00482F1B">
                        <w:rPr>
                          <w:rFonts w:ascii="游ゴシック" w:eastAsia="游ゴシック" w:hAnsi="游ゴシック"/>
                        </w:rPr>
                        <w:t xml:space="preserve">　FAX253-1002</w:t>
                      </w:r>
                    </w:p>
                    <w:p w:rsidR="00482F1B" w:rsidRPr="00482F1B" w:rsidRDefault="00482F1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メール</w:t>
                      </w:r>
                      <w:r w:rsidRPr="00482F1B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vol@ii-shakyo.or.jp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5CD8" w:rsidRDefault="009D5CD8"/>
    <w:p w:rsidR="00D17E9D" w:rsidRDefault="00D17E9D"/>
    <w:p w:rsidR="009D5CD8" w:rsidRDefault="009D5CD8"/>
    <w:p w:rsidR="009D5CD8" w:rsidRDefault="009D5CD8"/>
    <w:sectPr w:rsidR="009D5CD8" w:rsidSect="00F00FF3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7A" w:rsidRDefault="0014747A" w:rsidP="00D17E9D">
      <w:r>
        <w:separator/>
      </w:r>
    </w:p>
  </w:endnote>
  <w:endnote w:type="continuationSeparator" w:id="0">
    <w:p w:rsidR="0014747A" w:rsidRDefault="0014747A" w:rsidP="00D1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7A" w:rsidRDefault="0014747A" w:rsidP="00D17E9D">
      <w:r>
        <w:separator/>
      </w:r>
    </w:p>
  </w:footnote>
  <w:footnote w:type="continuationSeparator" w:id="0">
    <w:p w:rsidR="0014747A" w:rsidRDefault="0014747A" w:rsidP="00D1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D8"/>
    <w:rsid w:val="0014747A"/>
    <w:rsid w:val="003575CA"/>
    <w:rsid w:val="00482F1B"/>
    <w:rsid w:val="009D5CD8"/>
    <w:rsid w:val="00C66CD8"/>
    <w:rsid w:val="00D17E9D"/>
    <w:rsid w:val="00D51541"/>
    <w:rsid w:val="00D85A96"/>
    <w:rsid w:val="00F00FF3"/>
    <w:rsid w:val="00F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A29A4-BDF7-49EC-BA50-387FB7A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E9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1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E9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飯綱町社協</cp:lastModifiedBy>
  <cp:revision>3</cp:revision>
  <dcterms:created xsi:type="dcterms:W3CDTF">2016-08-18T06:03:00Z</dcterms:created>
  <dcterms:modified xsi:type="dcterms:W3CDTF">2016-11-23T08:16:00Z</dcterms:modified>
</cp:coreProperties>
</file>